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2F" w:rsidRPr="00F95D80" w:rsidRDefault="007C64FF" w:rsidP="00C855A0">
      <w:pPr>
        <w:spacing w:line="0" w:lineRule="atLeast"/>
        <w:jc w:val="center"/>
        <w:rPr>
          <w:rFonts w:ascii="ＭＳ Ｐゴシック" w:eastAsia="ＭＳ Ｐゴシック" w:hAnsi="ＭＳ Ｐゴシック" w:cs="Meiryo UI"/>
          <w:sz w:val="32"/>
          <w:szCs w:val="28"/>
          <w:u w:val="single"/>
        </w:rPr>
      </w:pPr>
      <w:r w:rsidRPr="00F95D80">
        <w:rPr>
          <w:rFonts w:ascii="ＭＳ Ｐゴシック" w:eastAsia="ＭＳ Ｐゴシック" w:hAnsi="ＭＳ Ｐゴシック" w:cs="Meiryo UI" w:hint="eastAsia"/>
          <w:noProof/>
          <w:sz w:val="32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-231140</wp:posOffset>
            </wp:positionV>
            <wp:extent cx="676275" cy="723900"/>
            <wp:effectExtent l="0" t="0" r="0" b="0"/>
            <wp:wrapNone/>
            <wp:docPr id="1" name="図 0" descr="hand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100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F5" w:rsidRPr="00F95D80">
        <w:rPr>
          <w:rFonts w:ascii="ＭＳ Ｐゴシック" w:eastAsia="ＭＳ Ｐゴシック" w:hAnsi="ＭＳ Ｐゴシック" w:cs="Meiryo UI" w:hint="eastAsia"/>
          <w:sz w:val="32"/>
          <w:szCs w:val="28"/>
          <w:u w:val="single"/>
        </w:rPr>
        <w:t>北海道NPO</w:t>
      </w:r>
      <w:r w:rsidRPr="00F95D80">
        <w:rPr>
          <w:rFonts w:ascii="ＭＳ Ｐゴシック" w:eastAsia="ＭＳ Ｐゴシック" w:hAnsi="ＭＳ Ｐゴシック" w:cs="Meiryo UI" w:hint="eastAsia"/>
          <w:sz w:val="32"/>
          <w:szCs w:val="28"/>
          <w:u w:val="single"/>
        </w:rPr>
        <w:t>ファンド</w:t>
      </w:r>
      <w:r w:rsidR="00F95D80">
        <w:rPr>
          <w:rFonts w:ascii="ＭＳ Ｐゴシック" w:eastAsia="ＭＳ Ｐゴシック" w:hAnsi="ＭＳ Ｐゴシック" w:cs="Meiryo UI" w:hint="eastAsia"/>
          <w:sz w:val="32"/>
          <w:szCs w:val="28"/>
          <w:u w:val="single"/>
        </w:rPr>
        <w:t xml:space="preserve"> 助成金</w:t>
      </w:r>
      <w:r w:rsidR="00F95D80" w:rsidRPr="00F95D80">
        <w:rPr>
          <w:rFonts w:ascii="ＭＳ Ｐゴシック" w:eastAsia="ＭＳ Ｐゴシック" w:hAnsi="ＭＳ Ｐゴシック" w:cs="Meiryo UI" w:hint="eastAsia"/>
          <w:sz w:val="32"/>
          <w:szCs w:val="28"/>
          <w:u w:val="single"/>
        </w:rPr>
        <w:t>活用結果</w:t>
      </w:r>
      <w:r w:rsidR="008D6CF5" w:rsidRPr="00F95D80">
        <w:rPr>
          <w:rFonts w:ascii="ＭＳ Ｐゴシック" w:eastAsia="ＭＳ Ｐゴシック" w:hAnsi="ＭＳ Ｐゴシック" w:cs="Meiryo UI" w:hint="eastAsia"/>
          <w:sz w:val="32"/>
          <w:szCs w:val="28"/>
          <w:u w:val="single"/>
        </w:rPr>
        <w:t>報告書</w:t>
      </w:r>
    </w:p>
    <w:p w:rsidR="007C64FF" w:rsidRPr="00071DD5" w:rsidRDefault="002977E4" w:rsidP="00EA37E8">
      <w:pPr>
        <w:spacing w:beforeLines="100" w:before="360" w:line="280" w:lineRule="exact"/>
        <w:jc w:val="left"/>
        <w:rPr>
          <w:rFonts w:asciiTheme="majorEastAsia" w:eastAsiaTheme="majorEastAsia" w:hAnsiTheme="majorEastAsia" w:cs="Meiryo UI"/>
          <w:sz w:val="20"/>
          <w:szCs w:val="20"/>
        </w:rPr>
      </w:pPr>
      <w:r w:rsidRPr="00071DD5">
        <w:rPr>
          <w:rFonts w:asciiTheme="majorEastAsia" w:eastAsiaTheme="majorEastAsia" w:hAnsiTheme="majorEastAsia" w:cs="Meiryo UI" w:hint="eastAsia"/>
          <w:sz w:val="20"/>
          <w:szCs w:val="20"/>
        </w:rPr>
        <w:t>☆下記の各項目</w:t>
      </w:r>
      <w:r w:rsidR="007C64FF" w:rsidRPr="00071DD5">
        <w:rPr>
          <w:rFonts w:asciiTheme="majorEastAsia" w:eastAsiaTheme="majorEastAsia" w:hAnsiTheme="majorEastAsia" w:cs="Meiryo UI" w:hint="eastAsia"/>
          <w:sz w:val="20"/>
          <w:szCs w:val="20"/>
        </w:rPr>
        <w:t>に</w:t>
      </w:r>
      <w:r w:rsidRPr="00071DD5">
        <w:rPr>
          <w:rFonts w:asciiTheme="majorEastAsia" w:eastAsiaTheme="majorEastAsia" w:hAnsiTheme="majorEastAsia" w:cs="Meiryo UI" w:hint="eastAsia"/>
          <w:sz w:val="20"/>
          <w:szCs w:val="20"/>
        </w:rPr>
        <w:t>ご記入をお願いします。</w:t>
      </w:r>
    </w:p>
    <w:p w:rsidR="002977E4" w:rsidRPr="00071DD5" w:rsidRDefault="007C64FF" w:rsidP="00F96895">
      <w:pPr>
        <w:spacing w:line="280" w:lineRule="exact"/>
        <w:jc w:val="left"/>
        <w:rPr>
          <w:rFonts w:asciiTheme="majorEastAsia" w:eastAsiaTheme="majorEastAsia" w:hAnsiTheme="majorEastAsia" w:cs="Meiryo UI"/>
          <w:sz w:val="20"/>
          <w:szCs w:val="20"/>
        </w:rPr>
      </w:pPr>
      <w:r w:rsidRPr="00071DD5">
        <w:rPr>
          <w:rFonts w:asciiTheme="majorEastAsia" w:eastAsiaTheme="majorEastAsia" w:hAnsiTheme="majorEastAsia" w:cs="Meiryo UI" w:hint="eastAsia"/>
          <w:sz w:val="20"/>
          <w:szCs w:val="20"/>
        </w:rPr>
        <w:t>☆あわせて、</w:t>
      </w:r>
      <w:r w:rsidR="002977E4" w:rsidRPr="00071DD5">
        <w:rPr>
          <w:rFonts w:asciiTheme="majorEastAsia" w:eastAsiaTheme="majorEastAsia" w:hAnsiTheme="majorEastAsia" w:cs="Meiryo UI" w:hint="eastAsia"/>
          <w:sz w:val="20"/>
          <w:szCs w:val="20"/>
        </w:rPr>
        <w:t>助成金による活動の様子がわかる写真一枚をデータでお送りください。</w:t>
      </w:r>
    </w:p>
    <w:p w:rsidR="002977E4" w:rsidRPr="00071DD5" w:rsidRDefault="002977E4" w:rsidP="00EA37E8">
      <w:pPr>
        <w:spacing w:afterLines="50" w:after="180" w:line="280" w:lineRule="exact"/>
        <w:ind w:left="180" w:hangingChars="90" w:hanging="180"/>
        <w:jc w:val="left"/>
        <w:rPr>
          <w:rFonts w:asciiTheme="majorEastAsia" w:eastAsiaTheme="majorEastAsia" w:hAnsiTheme="majorEastAsia" w:cs="Meiryo UI"/>
          <w:sz w:val="20"/>
          <w:szCs w:val="20"/>
        </w:rPr>
      </w:pPr>
      <w:r w:rsidRPr="00071DD5">
        <w:rPr>
          <w:rFonts w:asciiTheme="majorEastAsia" w:eastAsiaTheme="majorEastAsia" w:hAnsiTheme="majorEastAsia" w:cs="Meiryo UI" w:hint="eastAsia"/>
          <w:sz w:val="20"/>
          <w:szCs w:val="20"/>
        </w:rPr>
        <w:t>☆</w:t>
      </w:r>
      <w:r w:rsidR="00C75233" w:rsidRPr="00071DD5">
        <w:rPr>
          <w:rFonts w:asciiTheme="majorEastAsia" w:eastAsiaTheme="majorEastAsia" w:hAnsiTheme="majorEastAsia" w:cs="Meiryo UI" w:hint="eastAsia"/>
          <w:sz w:val="20"/>
          <w:szCs w:val="20"/>
        </w:rPr>
        <w:t>ご</w:t>
      </w:r>
      <w:r w:rsidR="007C64FF" w:rsidRPr="00071DD5">
        <w:rPr>
          <w:rFonts w:asciiTheme="majorEastAsia" w:eastAsiaTheme="majorEastAsia" w:hAnsiTheme="majorEastAsia" w:cs="Meiryo UI" w:hint="eastAsia"/>
          <w:sz w:val="20"/>
          <w:szCs w:val="20"/>
        </w:rPr>
        <w:t>記入</w:t>
      </w:r>
      <w:r w:rsidR="00210E2F" w:rsidRPr="00071DD5">
        <w:rPr>
          <w:rFonts w:asciiTheme="majorEastAsia" w:eastAsiaTheme="majorEastAsia" w:hAnsiTheme="majorEastAsia" w:cs="Meiryo UI" w:hint="eastAsia"/>
          <w:sz w:val="20"/>
          <w:szCs w:val="20"/>
        </w:rPr>
        <w:t>内容</w:t>
      </w:r>
      <w:r w:rsidR="00C75233" w:rsidRPr="00071DD5">
        <w:rPr>
          <w:rFonts w:asciiTheme="majorEastAsia" w:eastAsiaTheme="majorEastAsia" w:hAnsiTheme="majorEastAsia" w:cs="Meiryo UI" w:hint="eastAsia"/>
          <w:sz w:val="20"/>
          <w:szCs w:val="20"/>
        </w:rPr>
        <w:t>と写真は</w:t>
      </w:r>
      <w:r w:rsidR="007C64FF" w:rsidRPr="00071DD5">
        <w:rPr>
          <w:rFonts w:asciiTheme="majorEastAsia" w:eastAsiaTheme="majorEastAsia" w:hAnsiTheme="majorEastAsia" w:cs="Meiryo UI" w:hint="eastAsia"/>
          <w:sz w:val="20"/>
          <w:szCs w:val="20"/>
        </w:rPr>
        <w:t>、</w:t>
      </w:r>
      <w:r w:rsidR="00210E2F" w:rsidRPr="00071DD5">
        <w:rPr>
          <w:rFonts w:asciiTheme="majorEastAsia" w:eastAsiaTheme="majorEastAsia" w:hAnsiTheme="majorEastAsia" w:cs="Meiryo UI" w:hint="eastAsia"/>
          <w:sz w:val="20"/>
          <w:szCs w:val="20"/>
        </w:rPr>
        <w:t>北海道</w:t>
      </w:r>
      <w:r w:rsidR="00210E2F" w:rsidRPr="006F2A96">
        <w:rPr>
          <w:rFonts w:ascii="ＭＳ Ｐゴシック" w:eastAsia="ＭＳ Ｐゴシック" w:hAnsi="ＭＳ Ｐゴシック" w:cs="Meiryo UI" w:hint="eastAsia"/>
          <w:sz w:val="20"/>
          <w:szCs w:val="20"/>
        </w:rPr>
        <w:t>NPO</w:t>
      </w:r>
      <w:r w:rsidR="00210E2F" w:rsidRPr="00071DD5">
        <w:rPr>
          <w:rFonts w:asciiTheme="majorEastAsia" w:eastAsiaTheme="majorEastAsia" w:hAnsiTheme="majorEastAsia" w:cs="Meiryo UI" w:hint="eastAsia"/>
          <w:sz w:val="20"/>
          <w:szCs w:val="20"/>
        </w:rPr>
        <w:t>ファンドの</w:t>
      </w:r>
      <w:r w:rsidR="006F2A96" w:rsidRPr="006F2A96">
        <w:rPr>
          <w:rFonts w:ascii="ＭＳ Ｐゴシック" w:eastAsia="ＭＳ Ｐゴシック" w:hAnsi="ＭＳ Ｐゴシック" w:cs="Meiryo UI" w:hint="eastAsia"/>
          <w:sz w:val="20"/>
          <w:szCs w:val="20"/>
        </w:rPr>
        <w:t>Ｗｅｂ</w:t>
      </w:r>
      <w:r w:rsidR="006F2A96">
        <w:rPr>
          <w:rFonts w:asciiTheme="majorEastAsia" w:eastAsiaTheme="majorEastAsia" w:hAnsiTheme="majorEastAsia" w:cs="Meiryo UI" w:hint="eastAsia"/>
          <w:sz w:val="20"/>
          <w:szCs w:val="20"/>
        </w:rPr>
        <w:t>サイトや</w:t>
      </w:r>
      <w:r w:rsidR="00210E2F" w:rsidRPr="00071DD5">
        <w:rPr>
          <w:rFonts w:asciiTheme="majorEastAsia" w:eastAsiaTheme="majorEastAsia" w:hAnsiTheme="majorEastAsia" w:cs="Meiryo UI" w:hint="eastAsia"/>
          <w:sz w:val="20"/>
          <w:szCs w:val="20"/>
        </w:rPr>
        <w:t>リーフレットに掲載させていただ</w:t>
      </w:r>
      <w:r w:rsidR="006F2A96">
        <w:rPr>
          <w:rFonts w:asciiTheme="majorEastAsia" w:eastAsiaTheme="majorEastAsia" w:hAnsiTheme="majorEastAsia" w:cs="Meiryo UI" w:hint="eastAsia"/>
          <w:sz w:val="20"/>
          <w:szCs w:val="20"/>
        </w:rPr>
        <w:t>くことがありますので</w:t>
      </w:r>
      <w:r w:rsidRPr="00071DD5">
        <w:rPr>
          <w:rFonts w:asciiTheme="majorEastAsia" w:eastAsiaTheme="majorEastAsia" w:hAnsiTheme="majorEastAsia" w:cs="Meiryo UI" w:hint="eastAsia"/>
          <w:sz w:val="20"/>
          <w:szCs w:val="20"/>
        </w:rPr>
        <w:t>ご了承ください。</w:t>
      </w: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1683"/>
        <w:gridCol w:w="4725"/>
        <w:gridCol w:w="735"/>
        <w:gridCol w:w="2730"/>
      </w:tblGrid>
      <w:tr w:rsidR="00210E2F" w:rsidRPr="00071DD5" w:rsidTr="00512A63">
        <w:trPr>
          <w:trHeight w:val="1161"/>
        </w:trPr>
        <w:tc>
          <w:tcPr>
            <w:tcW w:w="1683" w:type="dxa"/>
            <w:vAlign w:val="center"/>
          </w:tcPr>
          <w:p w:rsidR="00210E2F" w:rsidRPr="00F96895" w:rsidRDefault="00210E2F" w:rsidP="00F96895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F96895">
              <w:rPr>
                <w:rFonts w:asciiTheme="majorEastAsia" w:eastAsiaTheme="majorEastAsia" w:hAnsiTheme="majorEastAsia" w:cs="Meiryo UI" w:hint="eastAsia"/>
                <w:sz w:val="22"/>
              </w:rPr>
              <w:t>団体名</w:t>
            </w:r>
          </w:p>
        </w:tc>
        <w:tc>
          <w:tcPr>
            <w:tcW w:w="8190" w:type="dxa"/>
            <w:gridSpan w:val="3"/>
          </w:tcPr>
          <w:p w:rsidR="00210E2F" w:rsidRDefault="00C855A0" w:rsidP="00EA37E8">
            <w:pPr>
              <w:spacing w:beforeLines="30" w:before="108"/>
              <w:ind w:firstLineChars="55" w:firstLine="121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・</w:t>
            </w:r>
            <w:r w:rsidR="00071DD5" w:rsidRPr="00071DD5">
              <w:rPr>
                <w:rFonts w:ascii="ＭＳ Ｐゴシック" w:eastAsia="ＭＳ Ｐゴシック" w:hAnsi="ＭＳ Ｐゴシック" w:cs="Meiryo UI" w:hint="eastAsia"/>
                <w:sz w:val="22"/>
              </w:rPr>
              <w:t>ＮＰＯ</w:t>
            </w:r>
            <w:r w:rsidR="00071DD5" w:rsidRPr="00071DD5">
              <w:rPr>
                <w:rFonts w:asciiTheme="majorEastAsia" w:eastAsiaTheme="majorEastAsia" w:hAnsiTheme="majorEastAsia" w:cs="Meiryo UI" w:hint="eastAsia"/>
                <w:sz w:val="22"/>
              </w:rPr>
              <w:t>法人</w:t>
            </w:r>
            <w:r w:rsidR="00071DD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</w:t>
            </w:r>
            <w:r w:rsidR="002C5B98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・一般社団法人　　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・</w:t>
            </w:r>
            <w:r w:rsidR="00071DD5" w:rsidRPr="00071DD5">
              <w:rPr>
                <w:rFonts w:asciiTheme="majorEastAsia" w:eastAsiaTheme="majorEastAsia" w:hAnsiTheme="majorEastAsia" w:cs="Meiryo UI" w:hint="eastAsia"/>
                <w:sz w:val="22"/>
              </w:rPr>
              <w:t>任意団体</w:t>
            </w:r>
            <w:r w:rsidR="002C5B98">
              <w:rPr>
                <w:rFonts w:asciiTheme="majorEastAsia" w:eastAsiaTheme="majorEastAsia" w:hAnsiTheme="majorEastAsia" w:cs="Meiryo UI" w:hint="eastAsia"/>
                <w:sz w:val="22"/>
              </w:rPr>
              <w:t xml:space="preserve">　　　</w:t>
            </w:r>
            <w:r w:rsidR="00071DD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="00071DD5" w:rsidRPr="00071DD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（</w:t>
            </w:r>
            <w:r w:rsidR="00071DD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※</w:t>
            </w:r>
            <w:r w:rsidR="00071DD5" w:rsidRPr="00071DD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いずれか</w:t>
            </w:r>
            <w:r w:rsidR="00071DD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を○で囲んでください</w:t>
            </w:r>
            <w:r w:rsidR="00071DD5" w:rsidRPr="00071DD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）</w:t>
            </w:r>
          </w:p>
          <w:p w:rsidR="00071DD5" w:rsidRPr="00C855A0" w:rsidRDefault="00071DD5" w:rsidP="0082730A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C855A0" w:rsidRPr="00071DD5" w:rsidTr="00512A63">
        <w:trPr>
          <w:trHeight w:val="557"/>
        </w:trPr>
        <w:tc>
          <w:tcPr>
            <w:tcW w:w="1683" w:type="dxa"/>
            <w:vAlign w:val="center"/>
          </w:tcPr>
          <w:p w:rsidR="00C855A0" w:rsidRPr="00F96895" w:rsidRDefault="00C855A0" w:rsidP="00F96895">
            <w:pPr>
              <w:spacing w:line="0" w:lineRule="atLeast"/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F96895">
              <w:rPr>
                <w:rFonts w:ascii="ＭＳ Ｐゴシック" w:eastAsia="ＭＳ Ｐゴシック" w:hAnsi="ＭＳ Ｐゴシック" w:cs="Meiryo UI" w:hint="eastAsia"/>
                <w:sz w:val="22"/>
              </w:rPr>
              <w:t>団体URL</w:t>
            </w:r>
          </w:p>
        </w:tc>
        <w:tc>
          <w:tcPr>
            <w:tcW w:w="4725" w:type="dxa"/>
            <w:vAlign w:val="center"/>
          </w:tcPr>
          <w:p w:rsidR="00C855A0" w:rsidRPr="00C855A0" w:rsidRDefault="00C855A0" w:rsidP="00F96895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C855A0" w:rsidRPr="00C855A0" w:rsidRDefault="00C855A0" w:rsidP="00C855A0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C855A0">
              <w:rPr>
                <w:rFonts w:asciiTheme="majorEastAsia" w:eastAsiaTheme="majorEastAsia" w:hAnsiTheme="majorEastAsia" w:cs="Meiryo UI" w:hint="eastAsia"/>
                <w:sz w:val="22"/>
              </w:rPr>
              <w:t>電話</w:t>
            </w:r>
          </w:p>
        </w:tc>
        <w:tc>
          <w:tcPr>
            <w:tcW w:w="2730" w:type="dxa"/>
            <w:vAlign w:val="center"/>
          </w:tcPr>
          <w:p w:rsidR="00C855A0" w:rsidRPr="00C855A0" w:rsidRDefault="00C855A0" w:rsidP="00F96895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C855A0" w:rsidRPr="00071DD5" w:rsidTr="00512A63">
        <w:trPr>
          <w:trHeight w:val="682"/>
        </w:trPr>
        <w:tc>
          <w:tcPr>
            <w:tcW w:w="1683" w:type="dxa"/>
            <w:vAlign w:val="center"/>
          </w:tcPr>
          <w:p w:rsidR="00C855A0" w:rsidRPr="00F96895" w:rsidRDefault="00C855A0" w:rsidP="00F96895">
            <w:pPr>
              <w:spacing w:line="0" w:lineRule="atLeast"/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住　所</w:t>
            </w:r>
          </w:p>
        </w:tc>
        <w:tc>
          <w:tcPr>
            <w:tcW w:w="8190" w:type="dxa"/>
            <w:gridSpan w:val="3"/>
            <w:vAlign w:val="center"/>
          </w:tcPr>
          <w:p w:rsidR="00C855A0" w:rsidRPr="00C855A0" w:rsidRDefault="00C855A0" w:rsidP="00F96895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4F0EA0" w:rsidRPr="00071DD5" w:rsidTr="00231C1F">
        <w:trPr>
          <w:trHeight w:val="870"/>
        </w:trPr>
        <w:tc>
          <w:tcPr>
            <w:tcW w:w="1683" w:type="dxa"/>
            <w:vAlign w:val="center"/>
          </w:tcPr>
          <w:p w:rsidR="004F0EA0" w:rsidRPr="00071DD5" w:rsidRDefault="004F0EA0" w:rsidP="00F96895">
            <w:pPr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F96895">
              <w:rPr>
                <w:rFonts w:asciiTheme="majorEastAsia" w:eastAsiaTheme="majorEastAsia" w:hAnsiTheme="majorEastAsia" w:cs="Meiryo UI" w:hint="eastAsia"/>
                <w:sz w:val="22"/>
              </w:rPr>
              <w:t>助成金の区分</w:t>
            </w:r>
          </w:p>
          <w:p w:rsidR="004F0EA0" w:rsidRPr="00F96895" w:rsidRDefault="004F0EA0" w:rsidP="00F96895">
            <w:pPr>
              <w:spacing w:line="0" w:lineRule="atLeast"/>
              <w:ind w:left="104" w:hangingChars="52" w:hanging="104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F96895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（チェックをつけてください）</w:t>
            </w:r>
          </w:p>
        </w:tc>
        <w:tc>
          <w:tcPr>
            <w:tcW w:w="4725" w:type="dxa"/>
            <w:vAlign w:val="center"/>
          </w:tcPr>
          <w:p w:rsidR="004F0EA0" w:rsidRPr="00231C1F" w:rsidRDefault="004F0EA0" w:rsidP="00231C1F">
            <w:pPr>
              <w:spacing w:line="320" w:lineRule="exact"/>
              <w:ind w:leftChars="62" w:left="130"/>
              <w:rPr>
                <w:rFonts w:asciiTheme="majorEastAsia" w:eastAsiaTheme="majorEastAsia" w:hAnsiTheme="majorEastAsia" w:cs="Meiryo UI"/>
                <w:sz w:val="28"/>
                <w:szCs w:val="28"/>
              </w:rPr>
            </w:pPr>
            <w:r w:rsidRPr="00231C1F">
              <w:rPr>
                <w:rFonts w:asciiTheme="majorEastAsia" w:eastAsiaTheme="majorEastAsia" w:hAnsiTheme="majorEastAsia" w:cs="Meiryo UI" w:hint="eastAsia"/>
                <w:sz w:val="28"/>
                <w:szCs w:val="28"/>
              </w:rPr>
              <w:t xml:space="preserve">　越智基金</w:t>
            </w:r>
            <w:r w:rsidR="00686AF9">
              <w:rPr>
                <w:rFonts w:asciiTheme="majorEastAsia" w:eastAsiaTheme="majorEastAsia" w:hAnsiTheme="majorEastAsia" w:cs="Meiryo UI" w:hint="eastAsia"/>
                <w:sz w:val="28"/>
                <w:szCs w:val="28"/>
              </w:rPr>
              <w:t>・市民活動支援基金</w:t>
            </w:r>
            <w:bookmarkStart w:id="0" w:name="_GoBack"/>
            <w:bookmarkEnd w:id="0"/>
            <w:r w:rsidRPr="00231C1F">
              <w:rPr>
                <w:rFonts w:asciiTheme="majorEastAsia" w:eastAsiaTheme="majorEastAsia" w:hAnsiTheme="majorEastAsia" w:cs="Meiryo UI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735" w:type="dxa"/>
            <w:vAlign w:val="center"/>
          </w:tcPr>
          <w:p w:rsidR="004F0EA0" w:rsidRPr="00071DD5" w:rsidRDefault="004F0EA0" w:rsidP="00F96895">
            <w:pPr>
              <w:spacing w:line="320" w:lineRule="exact"/>
              <w:ind w:leftChars="62" w:left="130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助成額</w:t>
            </w:r>
          </w:p>
        </w:tc>
        <w:tc>
          <w:tcPr>
            <w:tcW w:w="2730" w:type="dxa"/>
            <w:vAlign w:val="center"/>
          </w:tcPr>
          <w:p w:rsidR="004F0EA0" w:rsidRPr="00071DD5" w:rsidRDefault="004F0EA0" w:rsidP="00F96895">
            <w:pPr>
              <w:spacing w:line="320" w:lineRule="exact"/>
              <w:ind w:leftChars="62" w:left="130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　　　　万円</w:t>
            </w:r>
          </w:p>
        </w:tc>
      </w:tr>
      <w:tr w:rsidR="008D6CF5" w:rsidRPr="00071DD5" w:rsidTr="00512A63">
        <w:trPr>
          <w:trHeight w:val="507"/>
        </w:trPr>
        <w:tc>
          <w:tcPr>
            <w:tcW w:w="1683" w:type="dxa"/>
            <w:vAlign w:val="center"/>
          </w:tcPr>
          <w:p w:rsidR="008D6CF5" w:rsidRPr="00C855A0" w:rsidRDefault="008D6CF5" w:rsidP="00F96895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C855A0">
              <w:rPr>
                <w:rFonts w:asciiTheme="majorEastAsia" w:eastAsiaTheme="majorEastAsia" w:hAnsiTheme="majorEastAsia" w:cs="Meiryo UI" w:hint="eastAsia"/>
                <w:sz w:val="22"/>
              </w:rPr>
              <w:t>助成時期</w:t>
            </w:r>
          </w:p>
        </w:tc>
        <w:tc>
          <w:tcPr>
            <w:tcW w:w="8190" w:type="dxa"/>
            <w:gridSpan w:val="3"/>
            <w:vAlign w:val="center"/>
          </w:tcPr>
          <w:p w:rsidR="008D6CF5" w:rsidRPr="00C855A0" w:rsidRDefault="008D6CF5" w:rsidP="00AC060D">
            <w:pPr>
              <w:ind w:firstLineChars="601" w:firstLine="1322"/>
              <w:jc w:val="left"/>
              <w:rPr>
                <w:rFonts w:asciiTheme="minorEastAsia" w:hAnsiTheme="minorEastAsia" w:cs="Meiryo UI"/>
                <w:sz w:val="22"/>
              </w:rPr>
            </w:pPr>
            <w:r w:rsidRPr="00C855A0">
              <w:rPr>
                <w:rFonts w:asciiTheme="minorEastAsia" w:hAnsiTheme="minorEastAsia" w:cs="Meiryo UI" w:hint="eastAsia"/>
                <w:sz w:val="22"/>
              </w:rPr>
              <w:t xml:space="preserve">年　</w:t>
            </w:r>
            <w:r w:rsidR="00AC060D">
              <w:rPr>
                <w:rFonts w:asciiTheme="minorEastAsia" w:hAnsiTheme="minorEastAsia" w:cs="Meiryo UI" w:hint="eastAsia"/>
                <w:sz w:val="22"/>
              </w:rPr>
              <w:t xml:space="preserve">　　</w:t>
            </w:r>
            <w:r w:rsidRPr="00C855A0">
              <w:rPr>
                <w:rFonts w:asciiTheme="minorEastAsia" w:hAnsiTheme="minorEastAsia" w:cs="Meiryo UI" w:hint="eastAsia"/>
                <w:sz w:val="22"/>
              </w:rPr>
              <w:t>月</w:t>
            </w:r>
          </w:p>
        </w:tc>
      </w:tr>
      <w:tr w:rsidR="00210E2F" w:rsidRPr="00071DD5" w:rsidTr="00231C1F">
        <w:trPr>
          <w:trHeight w:val="1925"/>
        </w:trPr>
        <w:tc>
          <w:tcPr>
            <w:tcW w:w="1683" w:type="dxa"/>
            <w:vAlign w:val="center"/>
          </w:tcPr>
          <w:p w:rsidR="00210E2F" w:rsidRPr="00F96895" w:rsidRDefault="00210E2F" w:rsidP="00F96895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F96895">
              <w:rPr>
                <w:rFonts w:asciiTheme="majorEastAsia" w:eastAsiaTheme="majorEastAsia" w:hAnsiTheme="majorEastAsia" w:cs="Meiryo UI" w:hint="eastAsia"/>
                <w:sz w:val="22"/>
              </w:rPr>
              <w:t>団体の説明</w:t>
            </w:r>
          </w:p>
          <w:p w:rsidR="00210E2F" w:rsidRPr="00071DD5" w:rsidRDefault="00210E2F" w:rsidP="00512A63">
            <w:pPr>
              <w:spacing w:line="0" w:lineRule="atLeast"/>
              <w:ind w:left="104" w:hangingChars="52" w:hanging="104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F96895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</w:t>
            </w:r>
            <w:r w:rsidRPr="00F96895">
              <w:rPr>
                <w:rFonts w:ascii="ＭＳ Ｐゴシック" w:eastAsia="ＭＳ Ｐゴシック" w:hAnsi="ＭＳ Ｐゴシック" w:cs="Meiryo UI" w:hint="eastAsia"/>
                <w:spacing w:val="-10"/>
                <w:sz w:val="20"/>
                <w:szCs w:val="20"/>
              </w:rPr>
              <w:t>NPO法人は定款の目的をご記</w:t>
            </w:r>
            <w:r w:rsidRPr="00512A63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入ください</w:t>
            </w:r>
            <w:r w:rsidRPr="00071DD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）</w:t>
            </w:r>
          </w:p>
        </w:tc>
        <w:tc>
          <w:tcPr>
            <w:tcW w:w="8190" w:type="dxa"/>
            <w:gridSpan w:val="3"/>
            <w:vAlign w:val="center"/>
          </w:tcPr>
          <w:p w:rsidR="00210E2F" w:rsidRDefault="00210E2F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Pr="00D85160" w:rsidRDefault="00D85160" w:rsidP="00D85160">
            <w:pPr>
              <w:pStyle w:val="aa"/>
              <w:ind w:leftChars="0" w:left="360"/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8D6CF5" w:rsidRPr="00071DD5" w:rsidTr="00231C1F">
        <w:trPr>
          <w:trHeight w:val="2974"/>
        </w:trPr>
        <w:tc>
          <w:tcPr>
            <w:tcW w:w="1683" w:type="dxa"/>
            <w:vAlign w:val="center"/>
          </w:tcPr>
          <w:p w:rsidR="00210E2F" w:rsidRDefault="00D85160" w:rsidP="006F2A96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使途</w:t>
            </w:r>
            <w:r w:rsidR="00F96895">
              <w:rPr>
                <w:rFonts w:asciiTheme="majorEastAsia" w:eastAsiaTheme="majorEastAsia" w:hAnsiTheme="majorEastAsia" w:cs="Meiryo UI" w:hint="eastAsia"/>
                <w:sz w:val="22"/>
              </w:rPr>
              <w:t>内容</w:t>
            </w:r>
          </w:p>
          <w:p w:rsidR="006F2A96" w:rsidRDefault="006F2A96" w:rsidP="006F2A96">
            <w:pPr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</w:p>
          <w:p w:rsidR="00512A63" w:rsidRDefault="00512A63" w:rsidP="006F2A96">
            <w:pPr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</w:p>
          <w:p w:rsidR="006F2A96" w:rsidRPr="00512A63" w:rsidRDefault="006F2A96" w:rsidP="004F0EA0">
            <w:pPr>
              <w:spacing w:line="0" w:lineRule="atLeast"/>
              <w:ind w:left="189" w:hangingChars="105" w:hanging="189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12A63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※収支については別紙</w:t>
            </w:r>
            <w:r w:rsidR="00512A63" w:rsidRPr="00512A63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「収支決算報告書」</w:t>
            </w:r>
            <w:r w:rsidRPr="00512A63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にてご報告下さい。</w:t>
            </w:r>
          </w:p>
        </w:tc>
        <w:tc>
          <w:tcPr>
            <w:tcW w:w="8190" w:type="dxa"/>
            <w:gridSpan w:val="3"/>
            <w:vAlign w:val="center"/>
          </w:tcPr>
          <w:p w:rsidR="006F2A96" w:rsidRDefault="006F2A96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  <w:p w:rsidR="00D85160" w:rsidRPr="00C855A0" w:rsidRDefault="00D85160">
            <w:pPr>
              <w:rPr>
                <w:rFonts w:ascii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sz w:val="20"/>
                <w:szCs w:val="20"/>
              </w:rPr>
              <w:t>※　総会の資料、会報、チラシ等がありましたら添付してご提出ください。</w:t>
            </w:r>
          </w:p>
        </w:tc>
      </w:tr>
      <w:tr w:rsidR="008D6CF5" w:rsidRPr="00071DD5" w:rsidTr="00231C1F">
        <w:trPr>
          <w:trHeight w:val="2393"/>
        </w:trPr>
        <w:tc>
          <w:tcPr>
            <w:tcW w:w="1683" w:type="dxa"/>
            <w:vAlign w:val="center"/>
          </w:tcPr>
          <w:p w:rsidR="008D6CF5" w:rsidRPr="00F96895" w:rsidRDefault="00210E2F" w:rsidP="00F96895">
            <w:pPr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F96895">
              <w:rPr>
                <w:rFonts w:asciiTheme="majorEastAsia" w:eastAsiaTheme="majorEastAsia" w:hAnsiTheme="majorEastAsia" w:cs="Meiryo UI" w:hint="eastAsia"/>
                <w:sz w:val="22"/>
              </w:rPr>
              <w:t>助成を受けて</w:t>
            </w:r>
          </w:p>
          <w:p w:rsidR="00210E2F" w:rsidRPr="00512A63" w:rsidRDefault="00210E2F" w:rsidP="00512A63">
            <w:pPr>
              <w:spacing w:line="0" w:lineRule="atLeast"/>
              <w:ind w:left="104" w:hangingChars="52" w:hanging="104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512A63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（</w:t>
            </w:r>
            <w:r w:rsidRPr="00512A63">
              <w:rPr>
                <w:rFonts w:ascii="ＭＳ Ｐゴシック" w:eastAsia="ＭＳ Ｐゴシック" w:hAnsi="ＭＳ Ｐゴシック" w:cs="Meiryo UI" w:hint="eastAsia"/>
                <w:spacing w:val="-4"/>
                <w:sz w:val="20"/>
                <w:szCs w:val="20"/>
              </w:rPr>
              <w:t>活動</w:t>
            </w:r>
            <w:r w:rsidR="007C64FF" w:rsidRPr="00512A63">
              <w:rPr>
                <w:rFonts w:ascii="ＭＳ Ｐゴシック" w:eastAsia="ＭＳ Ｐゴシック" w:hAnsi="ＭＳ Ｐゴシック" w:cs="Meiryo UI" w:hint="eastAsia"/>
                <w:spacing w:val="-4"/>
                <w:sz w:val="20"/>
                <w:szCs w:val="20"/>
              </w:rPr>
              <w:t>内容について</w:t>
            </w:r>
            <w:r w:rsidR="007C64FF" w:rsidRPr="00512A63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100～200字程度でお書きください</w:t>
            </w:r>
            <w:r w:rsidRPr="00512A63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）</w:t>
            </w:r>
          </w:p>
        </w:tc>
        <w:tc>
          <w:tcPr>
            <w:tcW w:w="8190" w:type="dxa"/>
            <w:gridSpan w:val="3"/>
            <w:vAlign w:val="center"/>
          </w:tcPr>
          <w:p w:rsidR="00C855A0" w:rsidRPr="00C855A0" w:rsidRDefault="00C855A0" w:rsidP="00C855A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  <w:tr w:rsidR="008D6CF5" w:rsidRPr="00071DD5" w:rsidTr="00512A63">
        <w:trPr>
          <w:trHeight w:val="750"/>
        </w:trPr>
        <w:tc>
          <w:tcPr>
            <w:tcW w:w="1683" w:type="dxa"/>
            <w:vAlign w:val="center"/>
          </w:tcPr>
          <w:p w:rsidR="008D6CF5" w:rsidRPr="00071DD5" w:rsidRDefault="002977E4" w:rsidP="00071DD5">
            <w:pPr>
              <w:spacing w:line="0" w:lineRule="atLeas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071DD5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写真の説明文</w:t>
            </w:r>
          </w:p>
        </w:tc>
        <w:tc>
          <w:tcPr>
            <w:tcW w:w="8190" w:type="dxa"/>
            <w:gridSpan w:val="3"/>
            <w:vAlign w:val="center"/>
          </w:tcPr>
          <w:p w:rsidR="00C855A0" w:rsidRPr="00C855A0" w:rsidRDefault="00C855A0">
            <w:pPr>
              <w:rPr>
                <w:rFonts w:asciiTheme="minorEastAsia" w:hAnsiTheme="minorEastAsia" w:cs="Meiryo UI"/>
                <w:sz w:val="20"/>
                <w:szCs w:val="20"/>
              </w:rPr>
            </w:pPr>
          </w:p>
        </w:tc>
      </w:tr>
    </w:tbl>
    <w:p w:rsidR="00361BDC" w:rsidRDefault="000F3E23" w:rsidP="00641789">
      <w:pPr>
        <w:widowControl/>
        <w:jc w:val="center"/>
        <w:rPr>
          <w:rFonts w:asciiTheme="majorEastAsia" w:eastAsiaTheme="majorEastAsia" w:hAnsiTheme="majorEastAsia" w:cs="Meiryo UI"/>
          <w:sz w:val="24"/>
          <w:szCs w:val="24"/>
          <w:u w:val="single"/>
        </w:rPr>
      </w:pPr>
      <w:r>
        <w:rPr>
          <w:rFonts w:asciiTheme="majorEastAsia" w:eastAsiaTheme="majorEastAsia" w:hAnsiTheme="majorEastAsia" w:cs="Meiryo UI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866900" cy="271780"/>
                <wp:effectExtent l="24765" t="21590" r="22860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1BDC" w:rsidRPr="00232D01" w:rsidRDefault="00232D01" w:rsidP="00361B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助成金活用結果報告書　別紙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36pt;margin-top:0;width:147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" fillcolor="white [3201]" strokecolor="#7f7f7f [1612]" strokeweight="2.5pt">
                <v:shadow color="#868686"/>
                <v:textbox inset="5.85pt,0,5.85pt,0">
                  <w:txbxContent>
                    <w:p w:rsidR="00361BDC" w:rsidRPr="00232D01" w:rsidRDefault="00232D01" w:rsidP="00361BD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助成金活用結果報告書　別紙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D01" w:rsidRDefault="00232D01" w:rsidP="00641789">
      <w:pPr>
        <w:widowControl/>
        <w:jc w:val="center"/>
        <w:rPr>
          <w:rFonts w:asciiTheme="majorEastAsia" w:eastAsiaTheme="majorEastAsia" w:hAnsiTheme="majorEastAsia" w:cs="Meiryo UI"/>
          <w:sz w:val="24"/>
          <w:szCs w:val="24"/>
          <w:u w:val="single"/>
        </w:rPr>
      </w:pPr>
    </w:p>
    <w:p w:rsidR="00512A63" w:rsidRPr="00361BDC" w:rsidRDefault="00361BDC" w:rsidP="00641789">
      <w:pPr>
        <w:widowControl/>
        <w:jc w:val="center"/>
        <w:rPr>
          <w:rFonts w:asciiTheme="majorEastAsia" w:eastAsiaTheme="majorEastAsia" w:hAnsiTheme="majorEastAsia" w:cs="Meiryo UI"/>
          <w:sz w:val="24"/>
          <w:szCs w:val="24"/>
          <w:u w:val="single"/>
        </w:rPr>
      </w:pPr>
      <w:r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 xml:space="preserve"> </w:t>
      </w:r>
      <w:r w:rsidRPr="00232D01">
        <w:rPr>
          <w:rFonts w:asciiTheme="majorEastAsia" w:eastAsiaTheme="majorEastAsia" w:hAnsiTheme="majorEastAsia" w:cs="Meiryo UI" w:hint="eastAsia"/>
          <w:spacing w:val="20"/>
          <w:kern w:val="0"/>
          <w:sz w:val="24"/>
          <w:szCs w:val="24"/>
          <w:u w:val="single"/>
          <w:fitText w:val="1920" w:id="-143982080"/>
        </w:rPr>
        <w:t>収支</w:t>
      </w:r>
      <w:r w:rsidR="00512A63" w:rsidRPr="00232D01">
        <w:rPr>
          <w:rFonts w:asciiTheme="majorEastAsia" w:eastAsiaTheme="majorEastAsia" w:hAnsiTheme="majorEastAsia" w:cs="Meiryo UI" w:hint="eastAsia"/>
          <w:spacing w:val="20"/>
          <w:kern w:val="0"/>
          <w:sz w:val="24"/>
          <w:szCs w:val="24"/>
          <w:u w:val="single"/>
          <w:fitText w:val="1920" w:id="-143982080"/>
        </w:rPr>
        <w:t>決算報告</w:t>
      </w:r>
      <w:r w:rsidRPr="00232D01">
        <w:rPr>
          <w:rFonts w:asciiTheme="majorEastAsia" w:eastAsiaTheme="majorEastAsia" w:hAnsiTheme="majorEastAsia" w:cs="Meiryo UI" w:hint="eastAsia"/>
          <w:kern w:val="0"/>
          <w:sz w:val="24"/>
          <w:szCs w:val="24"/>
          <w:u w:val="single"/>
          <w:fitText w:val="1920" w:id="-143982080"/>
        </w:rPr>
        <w:t>書</w:t>
      </w:r>
      <w:r>
        <w:rPr>
          <w:rFonts w:asciiTheme="majorEastAsia" w:eastAsiaTheme="majorEastAsia" w:hAnsiTheme="majorEastAsia" w:cs="Meiryo UI" w:hint="eastAsia"/>
          <w:sz w:val="24"/>
          <w:szCs w:val="24"/>
          <w:u w:val="single"/>
        </w:rPr>
        <w:t xml:space="preserve"> </w:t>
      </w:r>
    </w:p>
    <w:p w:rsidR="00641789" w:rsidRPr="00512A63" w:rsidRDefault="00641789" w:rsidP="00641789">
      <w:pPr>
        <w:widowControl/>
        <w:jc w:val="center"/>
        <w:rPr>
          <w:rFonts w:asciiTheme="majorEastAsia" w:eastAsiaTheme="majorEastAsia" w:hAnsiTheme="majorEastAsia" w:cs="Meiryo UI"/>
          <w:sz w:val="24"/>
          <w:szCs w:val="24"/>
        </w:rPr>
      </w:pPr>
    </w:p>
    <w:p w:rsidR="00512A63" w:rsidRDefault="00512A63">
      <w:pPr>
        <w:widowControl/>
        <w:jc w:val="left"/>
        <w:rPr>
          <w:rFonts w:asciiTheme="majorEastAsia" w:eastAsiaTheme="majorEastAsia" w:hAnsiTheme="majorEastAsia" w:cs="Meiryo UI"/>
          <w:szCs w:val="24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904"/>
        <w:gridCol w:w="1760"/>
        <w:gridCol w:w="4646"/>
      </w:tblGrid>
      <w:tr w:rsidR="00641789" w:rsidRPr="00641789" w:rsidTr="00361BDC">
        <w:tc>
          <w:tcPr>
            <w:tcW w:w="2940" w:type="dxa"/>
          </w:tcPr>
          <w:p w:rsidR="00641789" w:rsidRPr="00641789" w:rsidRDefault="00641789" w:rsidP="00641789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科目</w:t>
            </w:r>
          </w:p>
        </w:tc>
        <w:tc>
          <w:tcPr>
            <w:tcW w:w="1785" w:type="dxa"/>
          </w:tcPr>
          <w:p w:rsidR="00641789" w:rsidRPr="00641789" w:rsidRDefault="00641789" w:rsidP="00641789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金額</w:t>
            </w:r>
          </w:p>
        </w:tc>
        <w:tc>
          <w:tcPr>
            <w:tcW w:w="4725" w:type="dxa"/>
          </w:tcPr>
          <w:p w:rsidR="00641789" w:rsidRPr="00641789" w:rsidRDefault="00641789" w:rsidP="00641789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備考</w:t>
            </w:r>
          </w:p>
        </w:tc>
      </w:tr>
      <w:tr w:rsidR="00641789" w:rsidRPr="00641789" w:rsidTr="00361BDC">
        <w:trPr>
          <w:trHeight w:val="2680"/>
        </w:trPr>
        <w:tc>
          <w:tcPr>
            <w:tcW w:w="2940" w:type="dxa"/>
          </w:tcPr>
          <w:p w:rsid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収入の部</w:t>
            </w:r>
          </w:p>
          <w:p w:rsidR="00641789" w:rsidRDefault="00641789" w:rsidP="00D85160">
            <w:pPr>
              <w:widowControl/>
              <w:ind w:leftChars="100" w:left="521" w:hangingChars="148" w:hanging="311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 xml:space="preserve">1　</w:t>
            </w:r>
            <w:r w:rsidR="00361BDC">
              <w:rPr>
                <w:rFonts w:asciiTheme="majorEastAsia" w:eastAsiaTheme="majorEastAsia" w:hAnsiTheme="majorEastAsia" w:cs="Meiryo UI" w:hint="eastAsia"/>
                <w:szCs w:val="21"/>
              </w:rPr>
              <w:t>北海道ＮＰＯファンド</w:t>
            </w: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助成金</w:t>
            </w:r>
          </w:p>
          <w:p w:rsidR="00361BDC" w:rsidRDefault="00641789" w:rsidP="00641789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 xml:space="preserve">2　</w:t>
            </w:r>
            <w:r w:rsidR="00361BDC">
              <w:rPr>
                <w:rFonts w:asciiTheme="majorEastAsia" w:eastAsiaTheme="majorEastAsia" w:hAnsiTheme="majorEastAsia" w:cs="Meiryo UI" w:hint="eastAsia"/>
                <w:szCs w:val="21"/>
              </w:rPr>
              <w:t>その他の助成金</w:t>
            </w:r>
          </w:p>
          <w:p w:rsidR="00361BDC" w:rsidRDefault="00361BDC" w:rsidP="00641789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3　</w:t>
            </w: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団体支出</w:t>
            </w:r>
          </w:p>
          <w:p w:rsidR="00641789" w:rsidRDefault="00361BDC" w:rsidP="00361BDC">
            <w:pPr>
              <w:widowControl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4　 </w:t>
            </w:r>
          </w:p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785" w:type="dxa"/>
          </w:tcPr>
          <w:p w:rsidR="00641789" w:rsidRPr="00641789" w:rsidRDefault="00641789" w:rsidP="00641789">
            <w:pPr>
              <w:widowControl/>
              <w:jc w:val="righ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4725" w:type="dxa"/>
          </w:tcPr>
          <w:p w:rsid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641789" w:rsidRPr="00641789" w:rsidTr="00361BDC">
        <w:tc>
          <w:tcPr>
            <w:tcW w:w="2940" w:type="dxa"/>
          </w:tcPr>
          <w:p w:rsidR="00641789" w:rsidRPr="00641789" w:rsidRDefault="00641789" w:rsidP="00361BDC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収入合計</w:t>
            </w:r>
          </w:p>
        </w:tc>
        <w:tc>
          <w:tcPr>
            <w:tcW w:w="1785" w:type="dxa"/>
          </w:tcPr>
          <w:p w:rsidR="00641789" w:rsidRPr="00641789" w:rsidRDefault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4725" w:type="dxa"/>
          </w:tcPr>
          <w:p w:rsidR="00641789" w:rsidRPr="00641789" w:rsidRDefault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</w:tbl>
    <w:p w:rsidR="00641789" w:rsidRDefault="00641789">
      <w:pPr>
        <w:widowControl/>
        <w:jc w:val="left"/>
        <w:rPr>
          <w:rFonts w:asciiTheme="majorEastAsia" w:eastAsiaTheme="majorEastAsia" w:hAnsiTheme="majorEastAsia" w:cs="Meiryo UI"/>
          <w:szCs w:val="24"/>
        </w:rPr>
      </w:pPr>
    </w:p>
    <w:p w:rsidR="00641789" w:rsidRDefault="00641789">
      <w:pPr>
        <w:widowControl/>
        <w:jc w:val="left"/>
        <w:rPr>
          <w:rFonts w:asciiTheme="majorEastAsia" w:eastAsiaTheme="majorEastAsia" w:hAnsiTheme="majorEastAsia" w:cs="Meiryo UI"/>
          <w:szCs w:val="24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2897"/>
        <w:gridCol w:w="1762"/>
        <w:gridCol w:w="4651"/>
      </w:tblGrid>
      <w:tr w:rsidR="00641789" w:rsidRPr="00641789" w:rsidTr="00361BDC">
        <w:tc>
          <w:tcPr>
            <w:tcW w:w="2940" w:type="dxa"/>
          </w:tcPr>
          <w:p w:rsidR="00641789" w:rsidRPr="00641789" w:rsidRDefault="00641789" w:rsidP="00641789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科目</w:t>
            </w:r>
          </w:p>
        </w:tc>
        <w:tc>
          <w:tcPr>
            <w:tcW w:w="1785" w:type="dxa"/>
          </w:tcPr>
          <w:p w:rsidR="00641789" w:rsidRPr="00641789" w:rsidRDefault="00641789" w:rsidP="00641789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金額</w:t>
            </w:r>
          </w:p>
        </w:tc>
        <w:tc>
          <w:tcPr>
            <w:tcW w:w="4725" w:type="dxa"/>
          </w:tcPr>
          <w:p w:rsidR="00641789" w:rsidRPr="00641789" w:rsidRDefault="00641789" w:rsidP="00641789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641789">
              <w:rPr>
                <w:rFonts w:asciiTheme="majorEastAsia" w:eastAsiaTheme="majorEastAsia" w:hAnsiTheme="majorEastAsia" w:cs="Meiryo UI" w:hint="eastAsia"/>
                <w:szCs w:val="21"/>
              </w:rPr>
              <w:t>備考</w:t>
            </w:r>
          </w:p>
        </w:tc>
      </w:tr>
      <w:tr w:rsidR="00641789" w:rsidRPr="00641789" w:rsidTr="00361BDC">
        <w:trPr>
          <w:trHeight w:val="6589"/>
        </w:trPr>
        <w:tc>
          <w:tcPr>
            <w:tcW w:w="2940" w:type="dxa"/>
          </w:tcPr>
          <w:p w:rsid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支出の部</w:t>
            </w:r>
          </w:p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 xml:space="preserve">　</w:t>
            </w:r>
          </w:p>
        </w:tc>
        <w:tc>
          <w:tcPr>
            <w:tcW w:w="1785" w:type="dxa"/>
          </w:tcPr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4725" w:type="dxa"/>
          </w:tcPr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  <w:tr w:rsidR="00641789" w:rsidRPr="00641789" w:rsidTr="00361BDC">
        <w:trPr>
          <w:trHeight w:val="338"/>
        </w:trPr>
        <w:tc>
          <w:tcPr>
            <w:tcW w:w="2940" w:type="dxa"/>
          </w:tcPr>
          <w:p w:rsidR="00641789" w:rsidRDefault="00641789" w:rsidP="00361BDC">
            <w:pPr>
              <w:widowControl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支出合計</w:t>
            </w:r>
          </w:p>
        </w:tc>
        <w:tc>
          <w:tcPr>
            <w:tcW w:w="1785" w:type="dxa"/>
          </w:tcPr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4725" w:type="dxa"/>
          </w:tcPr>
          <w:p w:rsidR="00641789" w:rsidRPr="00641789" w:rsidRDefault="00641789" w:rsidP="00641789">
            <w:pPr>
              <w:widowControl/>
              <w:jc w:val="left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</w:tr>
    </w:tbl>
    <w:p w:rsidR="00641789" w:rsidRDefault="00641789" w:rsidP="00641789">
      <w:pPr>
        <w:widowControl/>
        <w:jc w:val="left"/>
        <w:rPr>
          <w:rFonts w:asciiTheme="majorEastAsia" w:eastAsiaTheme="majorEastAsia" w:hAnsiTheme="majorEastAsia" w:cs="Meiryo UI"/>
          <w:szCs w:val="24"/>
        </w:rPr>
      </w:pPr>
    </w:p>
    <w:p w:rsidR="008D6CF5" w:rsidRPr="007C64FF" w:rsidRDefault="004F0EA0" w:rsidP="004F0EA0">
      <w:pPr>
        <w:widowControl/>
        <w:jc w:val="left"/>
        <w:rPr>
          <w:rFonts w:asciiTheme="majorEastAsia" w:eastAsiaTheme="majorEastAsia" w:hAnsiTheme="majorEastAsia" w:cs="Meiryo UI"/>
          <w:szCs w:val="24"/>
        </w:rPr>
      </w:pPr>
      <w:r>
        <w:rPr>
          <w:rFonts w:asciiTheme="majorEastAsia" w:eastAsiaTheme="majorEastAsia" w:hAnsiTheme="majorEastAsia" w:cs="Meiryo UI" w:hint="eastAsia"/>
          <w:szCs w:val="24"/>
        </w:rPr>
        <w:t xml:space="preserve">　※ 領収書の添付は必要ありません。</w:t>
      </w:r>
    </w:p>
    <w:sectPr w:rsidR="008D6CF5" w:rsidRPr="007C64FF" w:rsidSect="00D85160">
      <w:footerReference w:type="default" r:id="rId8"/>
      <w:pgSz w:w="11906" w:h="16838" w:code="9"/>
      <w:pgMar w:top="1474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89" w:rsidRDefault="00641789" w:rsidP="00C75233">
      <w:r>
        <w:separator/>
      </w:r>
    </w:p>
  </w:endnote>
  <w:endnote w:type="continuationSeparator" w:id="0">
    <w:p w:rsidR="00641789" w:rsidRDefault="00641789" w:rsidP="00C7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60" w:rsidRPr="00D85160" w:rsidRDefault="00D85160" w:rsidP="00231C1F">
    <w:pPr>
      <w:pStyle w:val="a8"/>
      <w:ind w:right="720"/>
      <w:rPr>
        <w:color w:val="808080" w:themeColor="background1" w:themeShade="80"/>
        <w:sz w:val="18"/>
      </w:rPr>
    </w:pPr>
  </w:p>
  <w:p w:rsidR="00D85160" w:rsidRDefault="00D851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89" w:rsidRDefault="00641789" w:rsidP="00C75233">
      <w:r>
        <w:separator/>
      </w:r>
    </w:p>
  </w:footnote>
  <w:footnote w:type="continuationSeparator" w:id="0">
    <w:p w:rsidR="00641789" w:rsidRDefault="00641789" w:rsidP="00C7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F11DC"/>
    <w:multiLevelType w:val="hybridMultilevel"/>
    <w:tmpl w:val="478E9D7E"/>
    <w:lvl w:ilvl="0" w:tplc="7BE805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F5"/>
    <w:rsid w:val="00071DD5"/>
    <w:rsid w:val="000F3E23"/>
    <w:rsid w:val="00210E2F"/>
    <w:rsid w:val="00231C1F"/>
    <w:rsid w:val="00232D01"/>
    <w:rsid w:val="002977E4"/>
    <w:rsid w:val="002C5B98"/>
    <w:rsid w:val="00361BDC"/>
    <w:rsid w:val="004F0EA0"/>
    <w:rsid w:val="00512A63"/>
    <w:rsid w:val="00567B05"/>
    <w:rsid w:val="00582369"/>
    <w:rsid w:val="00594911"/>
    <w:rsid w:val="005C5C2F"/>
    <w:rsid w:val="00641789"/>
    <w:rsid w:val="00686AF9"/>
    <w:rsid w:val="006F2A96"/>
    <w:rsid w:val="007C64FF"/>
    <w:rsid w:val="007C739E"/>
    <w:rsid w:val="007F2438"/>
    <w:rsid w:val="0082730A"/>
    <w:rsid w:val="00897D00"/>
    <w:rsid w:val="008D6CF5"/>
    <w:rsid w:val="00AC060D"/>
    <w:rsid w:val="00C75233"/>
    <w:rsid w:val="00C855A0"/>
    <w:rsid w:val="00D85160"/>
    <w:rsid w:val="00DE306A"/>
    <w:rsid w:val="00E41D1F"/>
    <w:rsid w:val="00E50634"/>
    <w:rsid w:val="00EA37E8"/>
    <w:rsid w:val="00F95D80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strokecolor="none [1612]"/>
    </o:shapedefaults>
    <o:shapelayout v:ext="edit">
      <o:idmap v:ext="edit" data="1"/>
    </o:shapelayout>
  </w:shapeDefaults>
  <w:decimalSymbol w:val="."/>
  <w:listSeparator w:val=","/>
  <w15:docId w15:val="{4332BA4B-FE45-46FC-9029-11B28E9D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4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233"/>
  </w:style>
  <w:style w:type="paragraph" w:styleId="a8">
    <w:name w:val="footer"/>
    <w:basedOn w:val="a"/>
    <w:link w:val="a9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233"/>
  </w:style>
  <w:style w:type="paragraph" w:styleId="aa">
    <w:name w:val="List Paragraph"/>
    <w:basedOn w:val="a"/>
    <w:uiPriority w:val="34"/>
    <w:qFormat/>
    <w:rsid w:val="00D85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npo11</dc:creator>
  <cp:lastModifiedBy>HP</cp:lastModifiedBy>
  <cp:revision>2</cp:revision>
  <cp:lastPrinted>2011-08-22T06:28:00Z</cp:lastPrinted>
  <dcterms:created xsi:type="dcterms:W3CDTF">2019-07-08T05:15:00Z</dcterms:created>
  <dcterms:modified xsi:type="dcterms:W3CDTF">2019-07-08T05:15:00Z</dcterms:modified>
</cp:coreProperties>
</file>